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E782F" w:rsidRDefault="006E782F" w:rsidP="006E782F">
      <w:pPr>
        <w:spacing w:after="0" w:line="240" w:lineRule="auto"/>
        <w:rPr>
          <w:rFonts w:ascii="Verdana" w:eastAsia="Times New Roman" w:hAnsi="Verdana" w:cs="Calibri"/>
          <w:color w:val="000000"/>
          <w:sz w:val="24"/>
          <w:szCs w:val="24"/>
        </w:rPr>
      </w:pPr>
      <w:r>
        <w:rPr>
          <w:rFonts w:ascii="Verdana" w:eastAsia="Times New Roman" w:hAnsi="Verdana" w:cs="Calibri"/>
          <w:color w:val="000000"/>
          <w:sz w:val="24"/>
          <w:szCs w:val="24"/>
        </w:rPr>
        <w:t>August 2022</w:t>
      </w:r>
    </w:p>
    <w:p w:rsid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Dear Delray Oaks Homeowner: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After much discussion and research, the board of Delray Oaks West would like to start the process of replacing the roofs in the Garden apartments with Steel and replacing the shingles with Boral Stone in the quads.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Not only will this help moder</w:t>
      </w:r>
      <w:r w:rsidR="0024183C">
        <w:rPr>
          <w:rFonts w:ascii="Verdana" w:eastAsia="Times New Roman" w:hAnsi="Verdana" w:cs="Calibri"/>
          <w:color w:val="000000"/>
          <w:sz w:val="24"/>
          <w:szCs w:val="24"/>
        </w:rPr>
        <w:t>nize DOW and increase values of</w:t>
      </w:r>
      <w:r w:rsidRPr="006E782F">
        <w:rPr>
          <w:rFonts w:ascii="Verdana" w:eastAsia="Times New Roman" w:hAnsi="Verdana" w:cs="Calibri"/>
          <w:color w:val="000000"/>
          <w:sz w:val="24"/>
          <w:szCs w:val="24"/>
        </w:rPr>
        <w:t xml:space="preserve"> your property values the new roofs have a lifetime of 40-50 years.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The roofs will be done over 10 years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b/>
          <w:bCs/>
          <w:color w:val="000000"/>
          <w:sz w:val="24"/>
          <w:szCs w:val="24"/>
          <w:u w:val="single"/>
        </w:rPr>
        <w:t xml:space="preserve">In order to do this we need your vote  as 75% of </w:t>
      </w:r>
      <w:r w:rsidR="00D17A8D">
        <w:rPr>
          <w:rFonts w:ascii="Verdana" w:eastAsia="Times New Roman" w:hAnsi="Verdana" w:cs="Calibri"/>
          <w:b/>
          <w:bCs/>
          <w:color w:val="000000"/>
          <w:sz w:val="24"/>
          <w:szCs w:val="24"/>
          <w:u w:val="single"/>
        </w:rPr>
        <w:t>the homeowners must agree to</w:t>
      </w:r>
      <w:r w:rsidRPr="006E782F">
        <w:rPr>
          <w:rFonts w:ascii="Verdana" w:eastAsia="Times New Roman" w:hAnsi="Verdana" w:cs="Calibri"/>
          <w:b/>
          <w:bCs/>
          <w:color w:val="000000"/>
          <w:sz w:val="24"/>
          <w:szCs w:val="24"/>
          <w:u w:val="single"/>
        </w:rPr>
        <w:t xml:space="preserve"> this material change.</w:t>
      </w:r>
      <w:r w:rsidRPr="006E782F">
        <w:rPr>
          <w:rFonts w:ascii="Verdana" w:eastAsia="Times New Roman" w:hAnsi="Verdana" w:cs="Calibri"/>
          <w:color w:val="000000"/>
          <w:sz w:val="24"/>
          <w:szCs w:val="24"/>
        </w:rPr>
        <w:t xml:space="preserve">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GARDEN –GAF SHINGLES---$89,452 PER BUIL</w:t>
      </w:r>
      <w:r w:rsidR="00D17A8D">
        <w:rPr>
          <w:rFonts w:ascii="Verdana" w:eastAsia="Times New Roman" w:hAnsi="Verdana" w:cs="Calibri"/>
          <w:color w:val="000000"/>
          <w:sz w:val="24"/>
          <w:szCs w:val="24"/>
        </w:rPr>
        <w:t>DING----X SIX BUILDINGS =  $ 536</w:t>
      </w:r>
      <w:r w:rsidRPr="006E782F">
        <w:rPr>
          <w:rFonts w:ascii="Verdana" w:eastAsia="Times New Roman" w:hAnsi="Verdana" w:cs="Calibri"/>
          <w:color w:val="000000"/>
          <w:sz w:val="24"/>
          <w:szCs w:val="24"/>
        </w:rPr>
        <w:t xml:space="preserve">,712 LIFE 15 TO 20 YEARS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GARDEN—STEEL--------------$99,874 PER BUILDING-----X SIX BUILDINGS = $ 599,244 LIFE 40 TO 50 YEARS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MANSARDS---GAF SHINGLES--$28,763 PER BUILDING---X 36 BUILDINGS=$1,035,468 LIFE 15 to 20 YEARS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MANSARDS--- BORAL STONE--$44,786 PER BUILDING—X36 BUILDINGS=$1,612,296 LIFE 40 TO 50 YEARS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GARDENS DONE IN 2022 AND 2023 WITH STEEL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MANSARDS DONE OVER A 10 YEAR PERIOD WITH BORAL STONE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P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STARTING IN 2022  FOUR BUILDINGS DONE EACH YEAR </w:t>
      </w:r>
    </w:p>
    <w:p w:rsidR="006E782F" w:rsidRPr="006E782F" w:rsidRDefault="006E782F" w:rsidP="006E782F">
      <w:pPr>
        <w:spacing w:after="0" w:line="240" w:lineRule="auto"/>
        <w:rPr>
          <w:rFonts w:ascii="Verdana" w:eastAsia="Times New Roman" w:hAnsi="Verdana" w:cs="Calibri"/>
          <w:color w:val="000000"/>
          <w:sz w:val="24"/>
          <w:szCs w:val="24"/>
        </w:rPr>
      </w:pPr>
    </w:p>
    <w:p w:rsidR="006E782F" w:rsidRDefault="006E782F" w:rsidP="006E782F">
      <w:pPr>
        <w:spacing w:after="0" w:line="240" w:lineRule="auto"/>
        <w:rPr>
          <w:rFonts w:ascii="Verdana" w:eastAsia="Times New Roman" w:hAnsi="Verdana" w:cs="Calibri"/>
          <w:color w:val="000000"/>
          <w:sz w:val="24"/>
          <w:szCs w:val="24"/>
        </w:rPr>
      </w:pPr>
      <w:r w:rsidRPr="006E782F">
        <w:rPr>
          <w:rFonts w:ascii="Verdana" w:eastAsia="Times New Roman" w:hAnsi="Verdana" w:cs="Calibri"/>
          <w:color w:val="000000"/>
          <w:sz w:val="24"/>
          <w:szCs w:val="24"/>
        </w:rPr>
        <w:t xml:space="preserve">THE ORDER CAN BE STARTING WITH BUILDING NUMBER ONE OR WE CAN GROUP FOUR BUILDINGS AND HAVE A DRAWING EACH YEAR </w:t>
      </w:r>
    </w:p>
    <w:p w:rsidR="006E782F" w:rsidRDefault="006E782F" w:rsidP="006E782F">
      <w:pPr>
        <w:spacing w:after="0" w:line="240" w:lineRule="auto"/>
        <w:rPr>
          <w:rFonts w:ascii="Verdana" w:eastAsia="Times New Roman" w:hAnsi="Verdana" w:cs="Calibri"/>
          <w:color w:val="000000"/>
          <w:sz w:val="24"/>
          <w:szCs w:val="24"/>
        </w:rPr>
      </w:pPr>
    </w:p>
    <w:p w:rsidR="006E782F" w:rsidRDefault="0024183C" w:rsidP="006E782F">
      <w:pPr>
        <w:spacing w:after="0" w:line="240" w:lineRule="auto"/>
        <w:rPr>
          <w:rFonts w:ascii="Verdana" w:eastAsia="Times New Roman" w:hAnsi="Verdana" w:cs="Calibri"/>
          <w:color w:val="000000"/>
          <w:sz w:val="28"/>
          <w:szCs w:val="28"/>
        </w:rPr>
      </w:pPr>
      <w:r w:rsidRPr="0024183C">
        <w:rPr>
          <w:rFonts w:ascii="Verdana" w:eastAsia="Times New Roman" w:hAnsi="Verdana" w:cs="Calibri"/>
          <w:color w:val="000000"/>
          <w:sz w:val="28"/>
          <w:szCs w:val="28"/>
        </w:rPr>
        <w:t>Roofs are on display at the clubhouse</w:t>
      </w:r>
      <w:r w:rsidR="00886260">
        <w:rPr>
          <w:rFonts w:ascii="Verdana" w:eastAsia="Times New Roman" w:hAnsi="Verdana" w:cs="Calibri"/>
          <w:color w:val="000000"/>
          <w:sz w:val="28"/>
          <w:szCs w:val="28"/>
        </w:rPr>
        <w:t xml:space="preserve"> [and on the </w:t>
      </w:r>
      <w:r w:rsidR="00E528FA">
        <w:rPr>
          <w:rFonts w:ascii="Verdana" w:eastAsia="Times New Roman" w:hAnsi="Verdana" w:cs="Calibri"/>
          <w:color w:val="000000"/>
          <w:sz w:val="28"/>
          <w:szCs w:val="28"/>
        </w:rPr>
        <w:t>owner’s</w:t>
      </w:r>
      <w:r w:rsidR="002B1C3C">
        <w:rPr>
          <w:rFonts w:ascii="Verdana" w:eastAsia="Times New Roman" w:hAnsi="Verdana" w:cs="Calibri"/>
          <w:color w:val="000000"/>
          <w:sz w:val="28"/>
          <w:szCs w:val="28"/>
        </w:rPr>
        <w:t xml:space="preserve"> pages on the </w:t>
      </w:r>
      <w:r w:rsidR="00886260">
        <w:rPr>
          <w:rFonts w:ascii="Verdana" w:eastAsia="Times New Roman" w:hAnsi="Verdana" w:cs="Calibri"/>
          <w:color w:val="000000"/>
          <w:sz w:val="28"/>
          <w:szCs w:val="28"/>
        </w:rPr>
        <w:t>website</w:t>
      </w:r>
      <w:r w:rsidR="002B1C3C">
        <w:rPr>
          <w:rFonts w:ascii="Verdana" w:eastAsia="Times New Roman" w:hAnsi="Verdana" w:cs="Calibri"/>
          <w:color w:val="000000"/>
          <w:sz w:val="28"/>
          <w:szCs w:val="28"/>
        </w:rPr>
        <w:t>:</w:t>
      </w:r>
    </w:p>
    <w:p w:rsidR="00886260" w:rsidRPr="006E782F" w:rsidRDefault="000010FD" w:rsidP="006E782F">
      <w:pPr>
        <w:spacing w:after="0" w:line="240" w:lineRule="auto"/>
        <w:rPr>
          <w:rFonts w:ascii="Verdana" w:eastAsia="Times New Roman" w:hAnsi="Verdana" w:cs="Calibri"/>
          <w:color w:val="000000"/>
          <w:sz w:val="28"/>
          <w:szCs w:val="28"/>
        </w:rPr>
      </w:pPr>
      <w:hyperlink r:id="rId4" w:history="1">
        <w:r w:rsidR="007534F0" w:rsidRPr="000010FD">
          <w:rPr>
            <w:rStyle w:val="Hyperlink"/>
            <w:rFonts w:ascii="Verdana" w:eastAsia="Times New Roman" w:hAnsi="Verdana" w:cs="Calibri"/>
            <w:sz w:val="28"/>
            <w:szCs w:val="28"/>
          </w:rPr>
          <w:t>https://delrayoakswest.com/docs/owners/service-bids/</w:t>
        </w:r>
      </w:hyperlink>
      <w:r w:rsidR="00E528FA">
        <w:rPr>
          <w:rFonts w:ascii="Verdana" w:eastAsia="Times New Roman" w:hAnsi="Verdana" w:cs="Calibri"/>
          <w:color w:val="000000"/>
          <w:sz w:val="28"/>
          <w:szCs w:val="28"/>
        </w:rPr>
        <w:t>]</w:t>
      </w:r>
    </w:p>
    <w:p w:rsidR="00082DD6" w:rsidRDefault="00082DD6"/>
    <w:p w:rsidR="006E782F" w:rsidRDefault="006E782F"/>
    <w:sectPr w:rsidR="006E78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782F"/>
    <w:rsid w:val="000010FD"/>
    <w:rsid w:val="00082DD6"/>
    <w:rsid w:val="0024183C"/>
    <w:rsid w:val="002B1C3C"/>
    <w:rsid w:val="00667334"/>
    <w:rsid w:val="006E782F"/>
    <w:rsid w:val="007534F0"/>
    <w:rsid w:val="00886260"/>
    <w:rsid w:val="008A6DA1"/>
    <w:rsid w:val="00D17A8D"/>
    <w:rsid w:val="00E147EF"/>
    <w:rsid w:val="00E52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E2A49"/>
  <w15:docId w15:val="{A0EAA968-2F9C-A244-9FFE-A8C21F9F4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10FD"/>
    <w:rPr>
      <w:color w:val="0000FF" w:themeColor="hyperlink"/>
      <w:u w:val="single"/>
    </w:rPr>
  </w:style>
  <w:style w:type="character" w:styleId="UnresolvedMention">
    <w:name w:val="Unresolved Mention"/>
    <w:basedOn w:val="DefaultParagraphFont"/>
    <w:uiPriority w:val="99"/>
    <w:semiHidden/>
    <w:unhideWhenUsed/>
    <w:rsid w:val="000010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806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elrayoakswest.com/docs/owners/service-bi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gstamant</dc:creator>
  <cp:lastModifiedBy>Todd Kennedy</cp:lastModifiedBy>
  <cp:revision>8</cp:revision>
  <dcterms:created xsi:type="dcterms:W3CDTF">2022-08-12T18:15:00Z</dcterms:created>
  <dcterms:modified xsi:type="dcterms:W3CDTF">2022-08-12T18:18:00Z</dcterms:modified>
</cp:coreProperties>
</file>